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AF1" w:rsidRDefault="00EE79C8">
      <w:r>
        <w:br/>
      </w:r>
      <w:r>
        <w:rPr>
          <w:b/>
          <w:bCs/>
        </w:rPr>
        <w:t>OCEÁNSKÝ VOR - technický popis.</w:t>
      </w:r>
      <w:r>
        <w:rPr>
          <w:b/>
          <w:bCs/>
        </w:rPr>
        <w:br/>
      </w:r>
      <w:r>
        <w:rPr>
          <w:b/>
          <w:bCs/>
        </w:rPr>
        <w:br/>
        <w:t xml:space="preserve">Plovák </w:t>
      </w:r>
      <w:r>
        <w:t>- základnu tvoří 16 smrkových kmenů, které mají objem podle tabulek 17 m3. Kmeny jsou staženy k sobě čtyřmi ocelovými lany o průměru 22 mm. Dle trhacích zkoušek, má každé lano pevnost v tahu 280 tun. Mezi kmeny jsou lana k sobě stažena řadou specielně vyrobených stahováků, z ocelové kulatiny průměru 20mm. Kmeny jsou také ve předu a vzadu prošroubovány/staženy závitovou tyčí, o průměru 20mm a to tak, že po každé straně je sešroubovaná trojice kmenů a v prostřed pět dvojic. Středová dvojice tvoří tzv.páteř voru. na ní může být vše uchceno napevno, vše ostatní je konstruováno na suvném způsobu, protože celý vor se bude kroutit jak v příčném, tak i podélném směru.</w:t>
      </w:r>
      <w:r>
        <w:br/>
        <w:t>Celková délka kmenů plováku je 12,40 bm</w:t>
      </w:r>
      <w:r>
        <w:br/>
        <w:t>Celková šířka voru ve předu je 5,35 bm</w:t>
      </w:r>
      <w:r>
        <w:br/>
        <w:t>Celková šířka voru vzadu je 7,00 bm</w:t>
      </w:r>
      <w:r>
        <w:br/>
      </w:r>
      <w:r>
        <w:br/>
      </w:r>
      <w:r>
        <w:rPr>
          <w:b/>
          <w:bCs/>
        </w:rPr>
        <w:t xml:space="preserve">Plošina /paluba </w:t>
      </w:r>
      <w:r>
        <w:t>- plocha na které se hlavně bude zdržovat posádka, je prkenna podlaha, která je ve výšce 0,80 cm od plováku, podepírána 6 vysokými stloupy po obvodě a 6 fošnami ve středu voru, které slouží také jako nosná konstrukce kabiny. Další 2 nízké stloupy jsou ve předu a 2 vzadu, které podepírají prkennou pracovní plochu před a za kabinou. Mezi fošnami v zádi kabiny a na zadní ploše, jsou vyjímající prkenné poklopy pro přístup do "podpalubí", kde budou v plastových sudech unístěny zásoby a veškeré zásobní technické vybavení voru a v uzavřené skřini bude také motor.</w:t>
      </w:r>
      <w:r>
        <w:br/>
        <w:t>Délka plošiny - 6.60 bm</w:t>
      </w:r>
      <w:r>
        <w:br/>
        <w:t>Šířka plošiny vzadu - 5,10 bm</w:t>
      </w:r>
      <w:r>
        <w:br/>
        <w:t>Šířka plošiny vzadu - 4,40 bm</w:t>
      </w:r>
      <w:r>
        <w:br/>
      </w:r>
      <w:r>
        <w:br/>
      </w:r>
      <w:r>
        <w:rPr>
          <w:b/>
          <w:bCs/>
        </w:rPr>
        <w:t>Kabina.</w:t>
      </w:r>
      <w:r>
        <w:t xml:space="preserve"> Kabinu tvoří 6 vysokých stloupů po obvodě a 6 fošen ve středu. Na obvodových stloupech jsou přidělány autoplachty, které tvoří opláštění kabiny. Nad těmito stloupy je střecha, rovněž z autoplachty, která má sklon dopředu a je nižží ve středu, aby se ze střechové plachty dala chytat dešťová voda. Uprostřed kabiny, mezi nosnými fošnami je uchycen jídelní a pracovní stůl a v zadu dvě středová lůžka. Na bočních nosných trámech jsou uchycena vzadu po každé straně nad sebou po dvou lůžkách a ve předu na jedné straně je kuchyňský stůj s PB vařičem a dřezem, na druhé straně navigační stůl.</w:t>
      </w:r>
      <w:r>
        <w:br/>
        <w:t>Šířka kabiny vzadu - 3,20 bm</w:t>
      </w:r>
      <w:r>
        <w:br/>
        <w:t>Šířka kabiny ve předu - 3,06 bm</w:t>
      </w:r>
      <w:r>
        <w:br/>
        <w:t>Délka střechy kajuty - 3,15 bm</w:t>
      </w:r>
      <w:r>
        <w:br/>
        <w:t>Přední výška kabiny - 1,86 bm</w:t>
      </w:r>
      <w:r>
        <w:br/>
        <w:t>Zadní výška kabiny - 1,97 bm</w:t>
      </w:r>
    </w:p>
    <w:sectPr w:rsidR="004A6AF1" w:rsidSect="004A6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EE79C8"/>
    <w:rsid w:val="004A6AF1"/>
    <w:rsid w:val="00EE7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6A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1914</Characters>
  <Application>Microsoft Office Word</Application>
  <DocSecurity>0</DocSecurity>
  <Lines>15</Lines>
  <Paragraphs>4</Paragraphs>
  <ScaleCrop>false</ScaleCrop>
  <Company>Hewlett-Packard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dcterms:created xsi:type="dcterms:W3CDTF">2015-12-12T16:43:00Z</dcterms:created>
  <dcterms:modified xsi:type="dcterms:W3CDTF">2015-12-12T16:44:00Z</dcterms:modified>
</cp:coreProperties>
</file>